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04c43dfe5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ANTRASITT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ANTRASITT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9c654138846bf"/>
      <w:footerReference xmlns:r="http://schemas.openxmlformats.org/officeDocument/2006/relationships" w:type="default" r:id="R9bdb31ce79cf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ANTRASITT AS   ·   Org.nr 935 015 294   ·   Bruksenhetsnummer H0401, Stadsing Dahls gate 5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ANTRASITT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9c654138846bf" /><Relationship Type="http://schemas.openxmlformats.org/officeDocument/2006/relationships/footer" Target="/word/footer1.xml" Id="R9bdb31ce79cf42f7" /></Relationships>
</file>