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f7113700243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254fc6f594674cec"/>
      <w:footerReference xmlns:r="http://schemas.openxmlformats.org/officeDocument/2006/relationships" w:type="default" r:id="R92c3667d7e4b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fc6f594674cec" /><Relationship Type="http://schemas.openxmlformats.org/officeDocument/2006/relationships/footer" Target="/word/footer1.xml" Id="R92c3667d7e4b44e1" /></Relationships>
</file>