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b3d5b13fb4c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OG LØNN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OG LØNN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3373271974d51"/>
      <w:footerReference xmlns:r="http://schemas.openxmlformats.org/officeDocument/2006/relationships" w:type="default" r:id="Rc4615e4d210a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OG LØNN AS   ·   Org.nr 934 890 922   ·   c/o Linda Pedersen, Grefsenkollveien 3A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OG LØNN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3373271974d51" /><Relationship Type="http://schemas.openxmlformats.org/officeDocument/2006/relationships/footer" Target="/word/footer1.xml" Id="Rc4615e4d210a45cd" /></Relationships>
</file>