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477ba32f8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JSI-HOLDING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JSI-HOLDING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b10d8d63e4560"/>
      <w:footerReference xmlns:r="http://schemas.openxmlformats.org/officeDocument/2006/relationships" w:type="default" r:id="Ra95029ba674a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JSI-HOLDING AS   ·   Org.nr 934 641 124   ·   Storevegen 71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JSI-HOLDING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b10d8d63e4560" /><Relationship Type="http://schemas.openxmlformats.org/officeDocument/2006/relationships/footer" Target="/word/footer1.xml" Id="Ra95029ba674a469c" /></Relationships>
</file>