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b426354fc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8926b417c9ba4b53"/>
      <w:footerReference xmlns:r="http://schemas.openxmlformats.org/officeDocument/2006/relationships" w:type="default" r:id="Ra11c61966c6c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6b417c9ba4b53" /><Relationship Type="http://schemas.openxmlformats.org/officeDocument/2006/relationships/footer" Target="/word/footer1.xml" Id="Ra11c61966c6c424b" /></Relationships>
</file>