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f100caa43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AMBROSIA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97e8d38b80a74a72"/>
      <w:footerReference xmlns:r="http://schemas.openxmlformats.org/officeDocument/2006/relationships" w:type="default" r:id="R75e53bb0a33f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d38b80a74a72" /><Relationship Type="http://schemas.openxmlformats.org/officeDocument/2006/relationships/footer" Target="/word/footer1.xml" Id="R75e53bb0a33f4765" /></Relationships>
</file>