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0ad388dc2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42c498786145499e"/>
      <w:footerReference xmlns:r="http://schemas.openxmlformats.org/officeDocument/2006/relationships" w:type="default" r:id="Ra0623810d5e9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498786145499e" /><Relationship Type="http://schemas.openxmlformats.org/officeDocument/2006/relationships/footer" Target="/word/footer1.xml" Id="Ra0623810d5e94075" /></Relationships>
</file>