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b56451c23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6cf059b6684e4b8a"/>
      <w:footerReference xmlns:r="http://schemas.openxmlformats.org/officeDocument/2006/relationships" w:type="default" r:id="R71b66f26a99b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059b6684e4b8a" /><Relationship Type="http://schemas.openxmlformats.org/officeDocument/2006/relationships/footer" Target="/word/footer1.xml" Id="R71b66f26a99b43f1" /></Relationships>
</file>