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5655f773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OBOS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7509f56537744f0b"/>
      <w:footerReference xmlns:r="http://schemas.openxmlformats.org/officeDocument/2006/relationships" w:type="default" r:id="R24692f7e9c8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9f56537744f0b" /><Relationship Type="http://schemas.openxmlformats.org/officeDocument/2006/relationships/footer" Target="/word/footer1.xml" Id="R24692f7e9c8a4ccc" /></Relationships>
</file>