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7884e990c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2b866377b84614"/>
      <w:footerReference xmlns:r="http://schemas.openxmlformats.org/officeDocument/2006/relationships" w:type="default" r:id="R78d6d848bf0a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BLÅS AS   ·   Org.nr 934 224 566   ·   Årsetdalen 283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b866377b84614" /><Relationship Type="http://schemas.openxmlformats.org/officeDocument/2006/relationships/footer" Target="/word/footer1.xml" Id="R78d6d848bf0a4860" /></Relationships>
</file>