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c5133225b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2fe0de14251e4caf"/>
      <w:footerReference xmlns:r="http://schemas.openxmlformats.org/officeDocument/2006/relationships" w:type="default" r:id="R444364316851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0de14251e4caf" /><Relationship Type="http://schemas.openxmlformats.org/officeDocument/2006/relationships/footer" Target="/word/footer1.xml" Id="R4443643168514e7e" /></Relationships>
</file>