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44d392fe8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12d95de7899f42af"/>
      <w:footerReference xmlns:r="http://schemas.openxmlformats.org/officeDocument/2006/relationships" w:type="default" r:id="R36abd4345c2f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95de7899f42af" /><Relationship Type="http://schemas.openxmlformats.org/officeDocument/2006/relationships/footer" Target="/word/footer1.xml" Id="R36abd4345c2f4c2d" /></Relationships>
</file>