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49133f2be545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DATA AS</w:t>
      </w:r>
    </w:p>
    <w:sectPr>
      <w:headerReference xmlns:r="http://schemas.openxmlformats.org/officeDocument/2006/relationships" w:type="default" r:id="R89f8b3587aff4ba2"/>
      <w:footerReference xmlns:r="http://schemas.openxmlformats.org/officeDocument/2006/relationships" w:type="default" r:id="Re22d266bc29a4f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DATA AS   ·   Org.nr 933 894 924   ·   Damsgårdsveien 225   ·   5160 LAKSEVÅG   ·   Tlf. 55341880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DATA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f8b3587aff4ba2" /><Relationship Type="http://schemas.openxmlformats.org/officeDocument/2006/relationships/footer" Target="/word/footer1.xml" Id="Re22d266bc29a4f2c" /></Relationships>
</file>