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290d5047f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85646f7994d32"/>
      <w:footerReference xmlns:r="http://schemas.openxmlformats.org/officeDocument/2006/relationships" w:type="default" r:id="R7b7aee00f7e4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JAKEMO HOLDING AS   ·   Org.nr 933 523 438   ·   Josefinestien 12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85646f7994d32" /><Relationship Type="http://schemas.openxmlformats.org/officeDocument/2006/relationships/footer" Target="/word/footer1.xml" Id="R7b7aee00f7e44fed" /></Relationships>
</file>