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d442939e1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MAJO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MAJO INVEST AS</w:t>
      </w:r>
    </w:p>
    <w:sectPr>
      <w:headerReference xmlns:r="http://schemas.openxmlformats.org/officeDocument/2006/relationships" w:type="default" r:id="R738f1f50c49f4444"/>
      <w:footerReference xmlns:r="http://schemas.openxmlformats.org/officeDocument/2006/relationships" w:type="default" r:id="R81cdc7deec6f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MAJO INVEST AS   ·   Org.nr 933 459 829   ·   Anne Maries vei 37A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f1f50c49f4444" /><Relationship Type="http://schemas.openxmlformats.org/officeDocument/2006/relationships/footer" Target="/word/footer1.xml" Id="R81cdc7deec6f4a5a" /></Relationships>
</file>