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86490c7a4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MAJO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INVEST AS</w:t>
      </w:r>
    </w:p>
    <w:sectPr>
      <w:headerReference xmlns:r="http://schemas.openxmlformats.org/officeDocument/2006/relationships" w:type="default" r:id="R0392b56a510b4049"/>
      <w:footerReference xmlns:r="http://schemas.openxmlformats.org/officeDocument/2006/relationships" w:type="default" r:id="Rb1bc2ea01174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INVEST AS   ·   Org.nr 933 459 829   ·   Anne Maries vei 37A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2b56a510b4049" /><Relationship Type="http://schemas.openxmlformats.org/officeDocument/2006/relationships/footer" Target="/word/footer1.xml" Id="Rb1bc2ea011744396" /></Relationships>
</file>