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4a38a47964e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2d03b38ac1fb40e7"/>
      <w:footerReference xmlns:r="http://schemas.openxmlformats.org/officeDocument/2006/relationships" w:type="default" r:id="Ra1850493844d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3b38ac1fb40e7" /><Relationship Type="http://schemas.openxmlformats.org/officeDocument/2006/relationships/footer" Target="/word/footer1.xml" Id="Ra1850493844d4a3c" /></Relationships>
</file>