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42b76707a41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RANBO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3b630a2c43f24c6f"/>
      <w:footerReference xmlns:r="http://schemas.openxmlformats.org/officeDocument/2006/relationships" w:type="default" r:id="Raac25cec9a18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30a2c43f24c6f" /><Relationship Type="http://schemas.openxmlformats.org/officeDocument/2006/relationships/footer" Target="/word/footer1.xml" Id="Raac25cec9a1846d0" /></Relationships>
</file>