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a3ac8573d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HAUGERUD REGNSKAPSKONTOR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HAUGERUD REGNSKAPSKONTOR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HAUGERUD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511af5dabfd4f71"/>
      <w:footerReference xmlns:r="http://schemas.openxmlformats.org/officeDocument/2006/relationships" w:type="default" r:id="R1130afb2051b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1af5dabfd4f71" /><Relationship Type="http://schemas.openxmlformats.org/officeDocument/2006/relationships/footer" Target="/word/footer1.xml" Id="R1130afb2051b450d" /></Relationships>
</file>