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4824c7bb744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LFC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LFC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76571b6392446f"/>
      <w:footerReference xmlns:r="http://schemas.openxmlformats.org/officeDocument/2006/relationships" w:type="default" r:id="Re6c48f2c9f5f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LFC INVEST AS   ·   Org.nr 933 053 946   ·   Gydas vei 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LFC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6571b6392446f" /><Relationship Type="http://schemas.openxmlformats.org/officeDocument/2006/relationships/footer" Target="/word/footer1.xml" Id="Re6c48f2c9f5f43c2" /></Relationships>
</file>