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8d4a339f7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E&amp;J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751a68a7500a4b0f"/>
      <w:footerReference xmlns:r="http://schemas.openxmlformats.org/officeDocument/2006/relationships" w:type="default" r:id="Reb589f36da2a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a68a7500a4b0f" /><Relationship Type="http://schemas.openxmlformats.org/officeDocument/2006/relationships/footer" Target="/word/footer1.xml" Id="Reb589f36da2a4421" /></Relationships>
</file>