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5097d38e0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4bbbec8827ff48f3"/>
      <w:footerReference xmlns:r="http://schemas.openxmlformats.org/officeDocument/2006/relationships" w:type="default" r:id="R2d477ac1ac17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bec8827ff48f3" /><Relationship Type="http://schemas.openxmlformats.org/officeDocument/2006/relationships/footer" Target="/word/footer1.xml" Id="R2d477ac1ac1749f5" /></Relationships>
</file>