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0149060d7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CAHOMA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CAHOMA INVEST AS</w:t>
      </w:r>
    </w:p>
    <w:sectPr>
      <w:headerReference xmlns:r="http://schemas.openxmlformats.org/officeDocument/2006/relationships" w:type="default" r:id="Rbb47729daa71451a"/>
      <w:footerReference xmlns:r="http://schemas.openxmlformats.org/officeDocument/2006/relationships" w:type="default" r:id="R23af91c502a3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CAHOMA INVEST AS   ·   Org.nr 932 829 444   ·   Utsiktsveien 23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7729daa71451a" /><Relationship Type="http://schemas.openxmlformats.org/officeDocument/2006/relationships/footer" Target="/word/footer1.xml" Id="R23af91c502a34b0b" /></Relationships>
</file>