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abed13bb2148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EKEBJUR INVEST AS</w:t>
      </w:r>
    </w:p>
    <w:sectPr>
      <w:headerReference xmlns:r="http://schemas.openxmlformats.org/officeDocument/2006/relationships" w:type="default" r:id="R99756d91f95f4367"/>
      <w:footerReference xmlns:r="http://schemas.openxmlformats.org/officeDocument/2006/relationships" w:type="default" r:id="Rb05ef1870fcc4f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EKEBJUR INVEST AS   ·   Org.nr 932 481 480   ·   Nilserudkleiva 25B   ·   0874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EKEBJUR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756d91f95f4367" /><Relationship Type="http://schemas.openxmlformats.org/officeDocument/2006/relationships/footer" Target="/word/footer1.xml" Id="Rb05ef1870fcc4fa7" /></Relationships>
</file>