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254add7ec5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FRYSJAVEIEN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FRYSJAVEIEN INVEST AS</w:t>
      </w:r>
    </w:p>
    <w:sectPr>
      <w:headerReference xmlns:r="http://schemas.openxmlformats.org/officeDocument/2006/relationships" w:type="default" r:id="R41b5b8e1f84a45b9"/>
      <w:footerReference xmlns:r="http://schemas.openxmlformats.org/officeDocument/2006/relationships" w:type="default" r:id="R20e9c909131f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FRYSJAVEIEN INVEST AS   ·   Org.nr 932 467 003   ·   Frysjaveien 42N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b5b8e1f84a45b9" /><Relationship Type="http://schemas.openxmlformats.org/officeDocument/2006/relationships/footer" Target="/word/footer1.xml" Id="R20e9c909131f4700" /></Relationships>
</file>