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3b1db48041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981335be4b4455"/>
      <w:footerReference xmlns:r="http://schemas.openxmlformats.org/officeDocument/2006/relationships" w:type="default" r:id="R3880763cd46a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VOIE ANLEGG AS   ·   Org.nr 932 299 690   ·   Ramsvikveien 41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981335be4b4455" /><Relationship Type="http://schemas.openxmlformats.org/officeDocument/2006/relationships/footer" Target="/word/footer1.xml" Id="R3880763cd46a44a6" /></Relationships>
</file>