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b94cba5f7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472a5a6ed2754b46"/>
      <w:footerReference xmlns:r="http://schemas.openxmlformats.org/officeDocument/2006/relationships" w:type="default" r:id="Reb18160b6f2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5a6ed2754b46" /><Relationship Type="http://schemas.openxmlformats.org/officeDocument/2006/relationships/footer" Target="/word/footer1.xml" Id="Reb18160b6f2846f6" /></Relationships>
</file>