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1329bacca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1082be9df2a94923"/>
      <w:footerReference xmlns:r="http://schemas.openxmlformats.org/officeDocument/2006/relationships" w:type="default" r:id="R65ad954c688f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2be9df2a94923" /><Relationship Type="http://schemas.openxmlformats.org/officeDocument/2006/relationships/footer" Target="/word/footer1.xml" Id="R65ad954c688f48cc" /></Relationships>
</file>