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65ac36597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7bf1f3d2b4d85"/>
      <w:footerReference xmlns:r="http://schemas.openxmlformats.org/officeDocument/2006/relationships" w:type="default" r:id="Rca3977314ff9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bf1f3d2b4d85" /><Relationship Type="http://schemas.openxmlformats.org/officeDocument/2006/relationships/footer" Target="/word/footer1.xml" Id="Rca3977314ff94454" /></Relationships>
</file>