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774298dd0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b067984abe484c3f"/>
      <w:footerReference xmlns:r="http://schemas.openxmlformats.org/officeDocument/2006/relationships" w:type="default" r:id="R5f232096165c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7984abe484c3f" /><Relationship Type="http://schemas.openxmlformats.org/officeDocument/2006/relationships/footer" Target="/word/footer1.xml" Id="R5f232096165c4142" /></Relationships>
</file>