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4af59a1cce4f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EILERT AS, org.nr 931 884 204,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EILERT AS</w:t>
      </w:r>
    </w:p>
    <w:sectPr>
      <w:headerReference xmlns:r="http://schemas.openxmlformats.org/officeDocument/2006/relationships" w:type="default" r:id="Rd703ab0d3c354963"/>
      <w:footerReference xmlns:r="http://schemas.openxmlformats.org/officeDocument/2006/relationships" w:type="default" r:id="R7a802e0a32e44b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EILERT AS   ·   Org.nr 931 884 204   ·   Strandgata 18   ·   3725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EILERT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03ab0d3c354963" /><Relationship Type="http://schemas.openxmlformats.org/officeDocument/2006/relationships/footer" Target="/word/footer1.xml" Id="R7a802e0a32e44b39" /></Relationships>
</file>