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4e04570fc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8dae7bde1bb64b7a"/>
      <w:footerReference xmlns:r="http://schemas.openxmlformats.org/officeDocument/2006/relationships" w:type="default" r:id="R7a805fd5d23f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e7bde1bb64b7a" /><Relationship Type="http://schemas.openxmlformats.org/officeDocument/2006/relationships/footer" Target="/word/footer1.xml" Id="R7a805fd5d23f4436" /></Relationships>
</file>