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d31c94854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SÖDERBERG &amp; PARTNERS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9a636db682934382"/>
      <w:footerReference xmlns:r="http://schemas.openxmlformats.org/officeDocument/2006/relationships" w:type="default" r:id="Rca573dc52be4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36db682934382" /><Relationship Type="http://schemas.openxmlformats.org/officeDocument/2006/relationships/footer" Target="/word/footer1.xml" Id="Rca573dc52be4452b" /></Relationships>
</file>