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b3a697d98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e327311dfcac42f5"/>
      <w:footerReference xmlns:r="http://schemas.openxmlformats.org/officeDocument/2006/relationships" w:type="default" r:id="R2c1f5faffe70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7311dfcac42f5" /><Relationship Type="http://schemas.openxmlformats.org/officeDocument/2006/relationships/footer" Target="/word/footer1.xml" Id="R2c1f5faffe704227" /></Relationships>
</file>