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0c5ceda03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fda5f0fd2c784688"/>
      <w:footerReference xmlns:r="http://schemas.openxmlformats.org/officeDocument/2006/relationships" w:type="default" r:id="R6807b04f324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f0fd2c784688" /><Relationship Type="http://schemas.openxmlformats.org/officeDocument/2006/relationships/footer" Target="/word/footer1.xml" Id="R6807b04f3243496e" /></Relationships>
</file>