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a88d297a8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cfc2848b9d1245fa"/>
      <w:footerReference xmlns:r="http://schemas.openxmlformats.org/officeDocument/2006/relationships" w:type="default" r:id="R4c005b1ad849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2848b9d1245fa" /><Relationship Type="http://schemas.openxmlformats.org/officeDocument/2006/relationships/footer" Target="/word/footer1.xml" Id="R4c005b1ad849435c" /></Relationships>
</file>