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eae232a50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c80fded26afb48b1"/>
      <w:footerReference xmlns:r="http://schemas.openxmlformats.org/officeDocument/2006/relationships" w:type="default" r:id="R68436d24bcf8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fded26afb48b1" /><Relationship Type="http://schemas.openxmlformats.org/officeDocument/2006/relationships/footer" Target="/word/footer1.xml" Id="R68436d24bcf842c8" /></Relationships>
</file>