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bb82df96e549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 URANUS HOLDING, org.nr 931 031 775,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URANUS HOLDING</w:t>
      </w:r>
    </w:p>
    <w:sectPr>
      <w:headerReference xmlns:r="http://schemas.openxmlformats.org/officeDocument/2006/relationships" w:type="default" r:id="Re526dea86a7c448c"/>
      <w:footerReference xmlns:r="http://schemas.openxmlformats.org/officeDocument/2006/relationships" w:type="default" r:id="Recdd4293594245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URANUS HOLDING   ·   Org.nr 931 031 775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URANUS HOLDING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26dea86a7c448c" /><Relationship Type="http://schemas.openxmlformats.org/officeDocument/2006/relationships/footer" Target="/word/footer1.xml" Id="Recdd4293594245c1" /></Relationships>
</file>