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00bfc0dd74c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TRES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TRES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cbcdad09594924"/>
      <w:footerReference xmlns:r="http://schemas.openxmlformats.org/officeDocument/2006/relationships" w:type="default" r:id="Rc6763d228507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TRES   ·   Org.nr 931 030 981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bcdad09594924" /><Relationship Type="http://schemas.openxmlformats.org/officeDocument/2006/relationships/footer" Target="/word/footer1.xml" Id="Rc6763d2285074db6" /></Relationships>
</file>