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0456f2c1d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POLLUX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50d20462697a470e"/>
      <w:footerReference xmlns:r="http://schemas.openxmlformats.org/officeDocument/2006/relationships" w:type="default" r:id="R539c8c20c586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20462697a470e" /><Relationship Type="http://schemas.openxmlformats.org/officeDocument/2006/relationships/footer" Target="/word/footer1.xml" Id="R539c8c20c5864115" /></Relationships>
</file>