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652703157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94180bc5fa3e481c"/>
      <w:footerReference xmlns:r="http://schemas.openxmlformats.org/officeDocument/2006/relationships" w:type="default" r:id="R84e7077f0a37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80bc5fa3e481c" /><Relationship Type="http://schemas.openxmlformats.org/officeDocument/2006/relationships/footer" Target="/word/footer1.xml" Id="R84e7077f0a374706" /></Relationships>
</file>