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b9729fd33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KASSIOPEIA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KASSIOPEIA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9330158165407e"/>
      <w:footerReference xmlns:r="http://schemas.openxmlformats.org/officeDocument/2006/relationships" w:type="default" r:id="R012c87ec2782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330158165407e" /><Relationship Type="http://schemas.openxmlformats.org/officeDocument/2006/relationships/footer" Target="/word/footer1.xml" Id="R012c87ec2782441c" /></Relationships>
</file>