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b06172ce3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1be607eee1cb436a"/>
      <w:footerReference xmlns:r="http://schemas.openxmlformats.org/officeDocument/2006/relationships" w:type="default" r:id="Rbc02295544f2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607eee1cb436a" /><Relationship Type="http://schemas.openxmlformats.org/officeDocument/2006/relationships/footer" Target="/word/footer1.xml" Id="Rbc02295544f24c9f" /></Relationships>
</file>