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ac17d8e84e4c2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Bodø, 26. august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BRYGGEHOTELL AS</w:t>
      </w:r>
    </w:p>
    <w:sectPr>
      <w:headerReference xmlns:r="http://schemas.openxmlformats.org/officeDocument/2006/relationships" w:type="default" r:id="R758ca72400cf4d91"/>
      <w:footerReference xmlns:r="http://schemas.openxmlformats.org/officeDocument/2006/relationships" w:type="default" r:id="R0e87c6bce91e46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BRYGGEHOTELL AS   ·   Org.nr 930 919 144   ·   Rensåsgata 16A   ·   8005 BODØ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BRYGGEHOTELL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8ca72400cf4d91" /><Relationship Type="http://schemas.openxmlformats.org/officeDocument/2006/relationships/footer" Target="/word/footer1.xml" Id="R0e87c6bce91e4604" /></Relationships>
</file>