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ddbd1ba88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CAMERI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CAMERI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89a2d62ca47ba"/>
      <w:footerReference xmlns:r="http://schemas.openxmlformats.org/officeDocument/2006/relationships" w:type="default" r:id="R9247b19662c2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CAMERI   ·   Org.nr 930 872 342   ·   Ødegårdsveien 22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CAMERI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89a2d62ca47ba" /><Relationship Type="http://schemas.openxmlformats.org/officeDocument/2006/relationships/footer" Target="/word/footer1.xml" Id="R9247b19662c2499e" /></Relationships>
</file>