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20d933ef9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FASADGRUPPEN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FASADGRUPPEN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973be6d16145ee"/>
      <w:footerReference xmlns:r="http://schemas.openxmlformats.org/officeDocument/2006/relationships" w:type="default" r:id="R9e5e38626cdf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FASADGRUPPEN NORGE AS   ·   Org.nr 930 839 191   ·   c/o DVS ENTREPRENØR AS, Brennaveien 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FASADGRUPPEN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73be6d16145ee" /><Relationship Type="http://schemas.openxmlformats.org/officeDocument/2006/relationships/footer" Target="/word/footer1.xml" Id="R9e5e38626cdf488a" /></Relationships>
</file>