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3e0fa2900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36ea2ba3c4f71"/>
      <w:footerReference xmlns:r="http://schemas.openxmlformats.org/officeDocument/2006/relationships" w:type="default" r:id="R55dad951cf1a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SISO REGNSKAP AS   ·   Org.nr 930 831 255   ·   Torvgata 11C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36ea2ba3c4f71" /><Relationship Type="http://schemas.openxmlformats.org/officeDocument/2006/relationships/footer" Target="/word/footer1.xml" Id="R55dad951cf1a4b7a" /></Relationships>
</file>