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64583ad76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0e471d87f4cee"/>
      <w:footerReference xmlns:r="http://schemas.openxmlformats.org/officeDocument/2006/relationships" w:type="default" r:id="Ra1f79aba1693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0e471d87f4cee" /><Relationship Type="http://schemas.openxmlformats.org/officeDocument/2006/relationships/footer" Target="/word/footer1.xml" Id="Ra1f79aba16934e96" /></Relationships>
</file>