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de8784ff9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590cfc2ca6e54cbb"/>
      <w:footerReference xmlns:r="http://schemas.openxmlformats.org/officeDocument/2006/relationships" w:type="default" r:id="R2ddc1067cf88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cfc2ca6e54cbb" /><Relationship Type="http://schemas.openxmlformats.org/officeDocument/2006/relationships/footer" Target="/word/footer1.xml" Id="R2ddc1067cf884fdc" /></Relationships>
</file>