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7b8a31f72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221161 AS</w:t>
      </w:r>
    </w:p>
    <w:sectPr>
      <w:headerReference xmlns:r="http://schemas.openxmlformats.org/officeDocument/2006/relationships" w:type="default" r:id="Re3bebba232824db4"/>
      <w:footerReference xmlns:r="http://schemas.openxmlformats.org/officeDocument/2006/relationships" w:type="default" r:id="R4486a73bbbef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221161 AS   ·   Org.nr 930 520 950   ·   Storevigbakken 5A   ·   4105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ebba232824db4" /><Relationship Type="http://schemas.openxmlformats.org/officeDocument/2006/relationships/footer" Target="/word/footer1.xml" Id="R4486a73bbbef4781" /></Relationships>
</file>