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b0ad9fd3843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SKAGERRAK - BAMBLE OG KRAGERØ</w:t>
      </w:r>
    </w:p>
    <w:sectPr>
      <w:headerReference xmlns:r="http://schemas.openxmlformats.org/officeDocument/2006/relationships" w:type="default" r:id="R39cdbc1184a140d1"/>
      <w:footerReference xmlns:r="http://schemas.openxmlformats.org/officeDocument/2006/relationships" w:type="default" r:id="R8845d05bd8ba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SKAGERRAK - BAMBLE OG KRAGERØ   ·   Org.nr 930 453 846   ·   Kirkegata 26A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SKAGERRAK - BAMBLE OG KRAGERØ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dbc1184a140d1" /><Relationship Type="http://schemas.openxmlformats.org/officeDocument/2006/relationships/footer" Target="/word/footer1.xml" Id="R8845d05bd8ba416a" /></Relationships>
</file>